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98A" w:rsidRDefault="0006298A">
      <w:pPr>
        <w:spacing w:line="600" w:lineRule="exact"/>
        <w:jc w:val="center"/>
        <w:rPr>
          <w:rFonts w:ascii="华文中宋" w:eastAsia="华文中宋"/>
          <w:b/>
          <w:color w:val="000000"/>
          <w:sz w:val="44"/>
        </w:rPr>
      </w:pPr>
    </w:p>
    <w:p w:rsidR="0006298A" w:rsidRDefault="0006298A">
      <w:pPr>
        <w:spacing w:line="600" w:lineRule="exact"/>
        <w:jc w:val="center"/>
        <w:rPr>
          <w:rFonts w:ascii="华文中宋" w:eastAsia="华文中宋"/>
          <w:b/>
          <w:color w:val="000000"/>
          <w:sz w:val="44"/>
        </w:rPr>
      </w:pPr>
    </w:p>
    <w:p w:rsidR="0006298A" w:rsidRDefault="0006298A">
      <w:pPr>
        <w:spacing w:line="600" w:lineRule="exact"/>
        <w:jc w:val="center"/>
        <w:rPr>
          <w:rFonts w:ascii="华文中宋" w:eastAsia="华文中宋"/>
          <w:b/>
          <w:color w:val="000000"/>
          <w:sz w:val="44"/>
        </w:rPr>
      </w:pPr>
    </w:p>
    <w:p w:rsidR="0006298A" w:rsidRDefault="00CE34E5">
      <w:pPr>
        <w:spacing w:line="600" w:lineRule="exact"/>
        <w:jc w:val="center"/>
        <w:rPr>
          <w:rFonts w:ascii="仿宋_GB2312" w:eastAsia="仿宋_GB2312" w:hAnsi="楷体"/>
          <w:color w:val="000000"/>
          <w:sz w:val="32"/>
          <w:szCs w:val="32"/>
        </w:rPr>
      </w:pP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苏测协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〔20</w:t>
      </w:r>
      <w:r>
        <w:rPr>
          <w:rFonts w:ascii="仿宋_GB2312" w:eastAsia="仿宋_GB2312"/>
          <w:color w:val="000000"/>
          <w:sz w:val="32"/>
          <w:szCs w:val="32"/>
        </w:rPr>
        <w:t>23</w:t>
      </w:r>
      <w:r>
        <w:rPr>
          <w:rFonts w:ascii="仿宋_GB2312" w:eastAsia="仿宋_GB2312" w:hint="eastAsia"/>
          <w:color w:val="000000"/>
          <w:sz w:val="32"/>
          <w:szCs w:val="32"/>
        </w:rPr>
        <w:t>〕</w:t>
      </w:r>
      <w:r>
        <w:rPr>
          <w:rFonts w:ascii="仿宋_GB2312" w:eastAsia="仿宋_GB2312"/>
          <w:color w:val="000000"/>
          <w:sz w:val="32"/>
          <w:szCs w:val="32"/>
        </w:rPr>
        <w:t>11</w:t>
      </w:r>
      <w:r>
        <w:rPr>
          <w:rFonts w:ascii="仿宋_GB2312" w:eastAsia="仿宋_GB2312" w:hint="eastAsia"/>
          <w:color w:val="000000"/>
          <w:sz w:val="32"/>
          <w:szCs w:val="32"/>
        </w:rPr>
        <w:t>号</w:t>
      </w:r>
    </w:p>
    <w:p w:rsidR="0006298A" w:rsidRDefault="0006298A">
      <w:pPr>
        <w:spacing w:line="500" w:lineRule="exact"/>
        <w:ind w:firstLineChars="400" w:firstLine="1762"/>
        <w:rPr>
          <w:rFonts w:ascii="华文中宋" w:eastAsia="华文中宋" w:hAnsi="华文中宋"/>
          <w:b/>
          <w:sz w:val="44"/>
          <w:szCs w:val="44"/>
        </w:rPr>
      </w:pPr>
    </w:p>
    <w:p w:rsidR="0006298A" w:rsidRDefault="00CE34E5">
      <w:pPr>
        <w:spacing w:line="720" w:lineRule="exact"/>
        <w:jc w:val="center"/>
        <w:rPr>
          <w:rFonts w:ascii="方正小标宋_GBK" w:eastAsia="方正小标宋_GBK" w:hAnsi="华文中宋" w:cs="Times New Roman"/>
          <w:b/>
          <w:sz w:val="44"/>
          <w:szCs w:val="44"/>
        </w:rPr>
      </w:pPr>
      <w:r>
        <w:rPr>
          <w:rFonts w:ascii="方正小标宋_GBK" w:eastAsia="方正小标宋_GBK" w:hAnsi="华文中宋" w:cs="Times New Roman"/>
          <w:b/>
          <w:sz w:val="44"/>
          <w:szCs w:val="44"/>
        </w:rPr>
        <w:t>关于公开征求测绘地理信息单位</w:t>
      </w:r>
    </w:p>
    <w:p w:rsidR="0006298A" w:rsidRDefault="00CE34E5">
      <w:pPr>
        <w:spacing w:line="720" w:lineRule="exact"/>
        <w:jc w:val="center"/>
        <w:rPr>
          <w:rFonts w:ascii="方正小标宋_GBK" w:eastAsia="方正小标宋_GBK" w:hAnsi="华文中宋" w:cs="Times New Roman"/>
          <w:b/>
          <w:sz w:val="44"/>
          <w:szCs w:val="44"/>
        </w:rPr>
      </w:pPr>
      <w:r>
        <w:rPr>
          <w:rFonts w:ascii="方正小标宋_GBK" w:eastAsia="方正小标宋_GBK" w:hAnsi="华文中宋" w:cs="Times New Roman"/>
          <w:b/>
          <w:sz w:val="44"/>
          <w:szCs w:val="44"/>
        </w:rPr>
        <w:t>依法</w:t>
      </w:r>
      <w:r>
        <w:rPr>
          <w:rFonts w:ascii="方正小标宋_GBK" w:eastAsia="方正小标宋_GBK" w:hAnsi="华文中宋" w:cs="Times New Roman" w:hint="eastAsia"/>
          <w:b/>
          <w:sz w:val="44"/>
          <w:szCs w:val="44"/>
        </w:rPr>
        <w:t>测绘</w:t>
      </w:r>
      <w:r>
        <w:rPr>
          <w:rFonts w:ascii="方正小标宋_GBK" w:eastAsia="方正小标宋_GBK" w:hAnsi="华文中宋" w:cs="Times New Roman"/>
          <w:b/>
          <w:sz w:val="44"/>
          <w:szCs w:val="44"/>
        </w:rPr>
        <w:t>诚信经营意见的通知</w:t>
      </w:r>
    </w:p>
    <w:p w:rsidR="0006298A" w:rsidRDefault="00CE34E5">
      <w:pPr>
        <w:pStyle w:val="ab"/>
      </w:pPr>
      <w:r>
        <w:t> </w:t>
      </w:r>
    </w:p>
    <w:p w:rsidR="0006298A" w:rsidRDefault="0006298A">
      <w:pPr>
        <w:pStyle w:val="ab"/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6298A" w:rsidRDefault="00CE34E5">
      <w:pPr>
        <w:pStyle w:val="ab"/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根据《关于开展江苏省测绘地理信息行业2022年度“诚信单位”评定活动的通知》（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苏测协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[2023] 1号），全省共171家测绘地理信息单位申报</w:t>
      </w:r>
      <w:r>
        <w:rPr>
          <w:rFonts w:ascii="仿宋_GB2312" w:eastAsia="仿宋_GB2312" w:hAnsi="仿宋"/>
          <w:sz w:val="32"/>
          <w:szCs w:val="32"/>
        </w:rPr>
        <w:t>2022年度</w:t>
      </w:r>
      <w:r>
        <w:rPr>
          <w:rFonts w:ascii="仿宋_GB2312" w:eastAsia="仿宋_GB2312" w:hAnsi="仿宋"/>
          <w:sz w:val="32"/>
          <w:szCs w:val="32"/>
        </w:rPr>
        <w:t>“</w:t>
      </w:r>
      <w:r>
        <w:rPr>
          <w:rFonts w:ascii="仿宋_GB2312" w:eastAsia="仿宋_GB2312" w:hAnsi="仿宋"/>
          <w:sz w:val="32"/>
          <w:szCs w:val="32"/>
        </w:rPr>
        <w:t>诚信单位</w:t>
      </w:r>
      <w:r>
        <w:rPr>
          <w:rFonts w:ascii="仿宋_GB2312" w:eastAsia="仿宋_GB2312" w:hAnsi="仿宋"/>
          <w:sz w:val="32"/>
          <w:szCs w:val="32"/>
        </w:rPr>
        <w:t>”</w:t>
      </w:r>
      <w:r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/>
          <w:sz w:val="32"/>
          <w:szCs w:val="32"/>
        </w:rPr>
        <w:t>协会现向</w:t>
      </w:r>
      <w:r>
        <w:rPr>
          <w:rFonts w:ascii="仿宋_GB2312" w:eastAsia="仿宋_GB2312" w:hAnsi="仿宋" w:hint="eastAsia"/>
          <w:sz w:val="32"/>
          <w:szCs w:val="32"/>
        </w:rPr>
        <w:t>测绘地理信息行业主管部门</w:t>
      </w:r>
      <w:r>
        <w:rPr>
          <w:rFonts w:ascii="仿宋_GB2312" w:eastAsia="仿宋_GB2312" w:hAnsi="仿宋"/>
          <w:sz w:val="32"/>
          <w:szCs w:val="32"/>
        </w:rPr>
        <w:t>和社会公众公开征求</w:t>
      </w:r>
      <w:r>
        <w:rPr>
          <w:rFonts w:ascii="仿宋_GB2312" w:eastAsia="仿宋_GB2312" w:hAnsi="仿宋" w:hint="eastAsia"/>
          <w:sz w:val="32"/>
          <w:szCs w:val="32"/>
        </w:rPr>
        <w:t>申报</w:t>
      </w:r>
      <w:r>
        <w:rPr>
          <w:rFonts w:ascii="仿宋_GB2312" w:eastAsia="仿宋_GB2312" w:hAnsi="仿宋"/>
          <w:sz w:val="32"/>
          <w:szCs w:val="32"/>
        </w:rPr>
        <w:t>单位依法测绘、诚信经营情况的意见。如申报单位</w:t>
      </w:r>
      <w:r>
        <w:rPr>
          <w:rFonts w:ascii="仿宋_GB2312" w:eastAsia="仿宋_GB2312" w:hAnsi="仿宋" w:hint="eastAsia"/>
          <w:sz w:val="32"/>
          <w:szCs w:val="32"/>
        </w:rPr>
        <w:t>存在</w:t>
      </w:r>
      <w:r>
        <w:rPr>
          <w:rFonts w:ascii="仿宋_GB2312" w:eastAsia="仿宋_GB2312" w:hAnsi="仿宋"/>
          <w:sz w:val="32"/>
          <w:szCs w:val="32"/>
        </w:rPr>
        <w:t>违法测绘</w:t>
      </w:r>
      <w:r>
        <w:rPr>
          <w:rFonts w:ascii="仿宋_GB2312" w:eastAsia="仿宋_GB2312" w:hAnsi="仿宋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"/>
          <w:sz w:val="32"/>
          <w:szCs w:val="32"/>
        </w:rPr>
        <w:t>不</w:t>
      </w:r>
      <w:proofErr w:type="gramEnd"/>
      <w:r>
        <w:rPr>
          <w:rFonts w:ascii="仿宋_GB2312" w:eastAsia="仿宋_GB2312" w:hAnsi="仿宋"/>
          <w:sz w:val="32"/>
          <w:szCs w:val="32"/>
        </w:rPr>
        <w:t>诚信行为的，请于2023年3月2</w:t>
      </w:r>
      <w:r w:rsidR="00AA5C2B"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/>
          <w:sz w:val="32"/>
          <w:szCs w:val="32"/>
        </w:rPr>
        <w:t>日前将</w:t>
      </w:r>
      <w:r>
        <w:rPr>
          <w:rFonts w:ascii="仿宋_GB2312" w:eastAsia="仿宋_GB2312" w:hAnsi="仿宋" w:hint="eastAsia"/>
          <w:sz w:val="32"/>
          <w:szCs w:val="32"/>
        </w:rPr>
        <w:t>具体</w:t>
      </w:r>
      <w:r>
        <w:rPr>
          <w:rFonts w:ascii="仿宋_GB2312" w:eastAsia="仿宋_GB2312" w:hAnsi="仿宋"/>
          <w:sz w:val="32"/>
          <w:szCs w:val="32"/>
        </w:rPr>
        <w:t>情况反馈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至</w:t>
      </w:r>
      <w:r>
        <w:rPr>
          <w:rFonts w:ascii="仿宋_GB2312" w:eastAsia="仿宋_GB2312" w:hAnsi="仿宋"/>
          <w:sz w:val="32"/>
          <w:szCs w:val="32"/>
        </w:rPr>
        <w:t>协会</w:t>
      </w:r>
      <w:proofErr w:type="gramEnd"/>
      <w:r>
        <w:rPr>
          <w:rFonts w:ascii="仿宋_GB2312" w:eastAsia="仿宋_GB2312" w:hAnsi="仿宋"/>
          <w:sz w:val="32"/>
          <w:szCs w:val="32"/>
        </w:rPr>
        <w:t>秘书处。</w:t>
      </w:r>
    </w:p>
    <w:p w:rsidR="0006298A" w:rsidRDefault="00CE34E5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联系人：刘婵娟      电话：025-83757085</w:t>
      </w:r>
    </w:p>
    <w:p w:rsidR="0006298A" w:rsidRDefault="00CE34E5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地址：南京市鼓楼区北京西路75号365室</w:t>
      </w:r>
    </w:p>
    <w:p w:rsidR="0006298A" w:rsidRDefault="00CE34E5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邮编：210013</w:t>
      </w:r>
    </w:p>
    <w:p w:rsidR="0006298A" w:rsidRDefault="00CE34E5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邮箱：jschxh2022@163.com</w:t>
      </w:r>
    </w:p>
    <w:p w:rsidR="0006298A" w:rsidRDefault="00CE34E5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附件：江苏省测绘地理信息行业2022年度</w:t>
      </w:r>
      <w:r>
        <w:rPr>
          <w:rFonts w:ascii="仿宋_GB2312" w:eastAsia="仿宋_GB2312" w:hAnsi="仿宋"/>
          <w:sz w:val="32"/>
          <w:szCs w:val="32"/>
        </w:rPr>
        <w:t>“</w:t>
      </w:r>
      <w:r>
        <w:rPr>
          <w:rFonts w:ascii="仿宋_GB2312" w:eastAsia="仿宋_GB2312" w:hAnsi="仿宋"/>
          <w:sz w:val="32"/>
          <w:szCs w:val="32"/>
        </w:rPr>
        <w:t>诚信单位</w:t>
      </w:r>
      <w:r>
        <w:rPr>
          <w:rFonts w:ascii="仿宋_GB2312" w:eastAsia="仿宋_GB2312" w:hAnsi="仿宋"/>
          <w:sz w:val="32"/>
          <w:szCs w:val="32"/>
        </w:rPr>
        <w:t>”</w:t>
      </w:r>
      <w:r>
        <w:rPr>
          <w:rFonts w:ascii="仿宋_GB2312" w:eastAsia="仿宋_GB2312" w:hAnsi="仿宋" w:hint="eastAsia"/>
          <w:sz w:val="32"/>
          <w:szCs w:val="32"/>
        </w:rPr>
        <w:t>申报</w:t>
      </w:r>
      <w:r>
        <w:rPr>
          <w:rFonts w:ascii="仿宋_GB2312" w:eastAsia="仿宋_GB2312" w:hAnsi="仿宋"/>
          <w:sz w:val="32"/>
          <w:szCs w:val="32"/>
        </w:rPr>
        <w:t>单位名单</w:t>
      </w:r>
    </w:p>
    <w:p w:rsidR="0006298A" w:rsidRDefault="00CE34E5">
      <w:pPr>
        <w:spacing w:line="500" w:lineRule="exact"/>
        <w:ind w:firstLineChars="200" w:firstLine="640"/>
        <w:rPr>
          <w:rFonts w:ascii="Calibri" w:eastAsia="仿宋_GB2312" w:hAnsi="Calibri" w:cs="Calibri"/>
          <w:sz w:val="32"/>
          <w:szCs w:val="32"/>
        </w:rPr>
      </w:pPr>
      <w:r>
        <w:rPr>
          <w:rFonts w:ascii="Calibri" w:eastAsia="仿宋_GB2312" w:hAnsi="Calibri" w:cs="Calibri"/>
          <w:sz w:val="32"/>
          <w:szCs w:val="32"/>
        </w:rPr>
        <w:t> </w:t>
      </w:r>
    </w:p>
    <w:p w:rsidR="0006298A" w:rsidRDefault="00CE34E5">
      <w:pPr>
        <w:spacing w:line="500" w:lineRule="exact"/>
        <w:ind w:firstLineChars="200" w:firstLine="420"/>
        <w:rPr>
          <w:rFonts w:ascii="仿宋_GB2312" w:eastAsia="仿宋_GB2312" w:hAnsi="仿宋"/>
          <w:sz w:val="32"/>
          <w:szCs w:val="32"/>
        </w:rPr>
      </w:pPr>
      <w:r>
        <w:rPr>
          <w:szCs w:val="21"/>
        </w:rPr>
        <w:t>                                                    </w:t>
      </w:r>
      <w:r>
        <w:rPr>
          <w:rFonts w:ascii="仿宋_GB2312" w:eastAsia="仿宋_GB2312" w:hAnsi="仿宋"/>
          <w:sz w:val="32"/>
          <w:szCs w:val="32"/>
        </w:rPr>
        <w:t>江苏省测绘地理信息行业协会</w:t>
      </w:r>
    </w:p>
    <w:p w:rsidR="0006298A" w:rsidRDefault="00CE34E5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Calibri" w:eastAsia="仿宋_GB2312" w:hAnsi="Calibri" w:cs="Calibri"/>
          <w:sz w:val="32"/>
          <w:szCs w:val="32"/>
        </w:rPr>
        <w:t xml:space="preserve">                                          </w:t>
      </w:r>
      <w:r>
        <w:rPr>
          <w:rFonts w:ascii="仿宋_GB2312" w:eastAsia="仿宋_GB2312" w:hAnsi="仿宋"/>
          <w:sz w:val="32"/>
          <w:szCs w:val="32"/>
        </w:rPr>
        <w:t>2023年3月1</w:t>
      </w:r>
      <w:r w:rsidR="00AA5C2B">
        <w:rPr>
          <w:rFonts w:ascii="仿宋_GB2312" w:eastAsia="仿宋_GB2312" w:hAnsi="仿宋"/>
          <w:sz w:val="32"/>
          <w:szCs w:val="32"/>
        </w:rPr>
        <w:t>7</w:t>
      </w:r>
      <w:r>
        <w:rPr>
          <w:rFonts w:ascii="仿宋_GB2312" w:eastAsia="仿宋_GB2312" w:hAnsi="仿宋"/>
          <w:sz w:val="32"/>
          <w:szCs w:val="32"/>
        </w:rPr>
        <w:t>日</w:t>
      </w:r>
    </w:p>
    <w:p w:rsidR="005A38ED" w:rsidRDefault="005A38ED">
      <w:pPr>
        <w:spacing w:line="5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bookmarkStart w:id="0" w:name="_GoBack"/>
      <w:bookmarkEnd w:id="0"/>
    </w:p>
    <w:p w:rsidR="0006298A" w:rsidRDefault="00CE34E5">
      <w:pPr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/>
          <w:sz w:val="32"/>
          <w:szCs w:val="32"/>
        </w:rPr>
        <w:lastRenderedPageBreak/>
        <w:t>附件：</w:t>
      </w:r>
    </w:p>
    <w:p w:rsidR="0006298A" w:rsidRDefault="00CE34E5">
      <w:pPr>
        <w:spacing w:line="70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/>
          <w:b/>
          <w:bCs/>
          <w:sz w:val="44"/>
          <w:szCs w:val="44"/>
        </w:rPr>
        <w:t>江苏省测绘地理信息行业</w:t>
      </w:r>
    </w:p>
    <w:p w:rsidR="0006298A" w:rsidRDefault="00CE34E5">
      <w:pPr>
        <w:spacing w:line="70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/>
          <w:b/>
          <w:bCs/>
          <w:sz w:val="44"/>
          <w:szCs w:val="44"/>
        </w:rPr>
        <w:t>2022年度“诚信单位”</w:t>
      </w:r>
      <w:r>
        <w:rPr>
          <w:rFonts w:ascii="华文中宋" w:eastAsia="华文中宋" w:hAnsi="华文中宋" w:hint="eastAsia"/>
          <w:b/>
          <w:bCs/>
          <w:sz w:val="44"/>
          <w:szCs w:val="44"/>
        </w:rPr>
        <w:t>申报</w:t>
      </w:r>
      <w:r>
        <w:rPr>
          <w:rFonts w:ascii="华文中宋" w:eastAsia="华文中宋" w:hAnsi="华文中宋"/>
          <w:b/>
          <w:bCs/>
          <w:sz w:val="44"/>
          <w:szCs w:val="44"/>
        </w:rPr>
        <w:t>单位名</w:t>
      </w:r>
      <w:r>
        <w:rPr>
          <w:rFonts w:ascii="华文中宋" w:eastAsia="华文中宋" w:hAnsi="华文中宋" w:hint="eastAsia"/>
          <w:b/>
          <w:bCs/>
          <w:sz w:val="44"/>
          <w:szCs w:val="44"/>
        </w:rPr>
        <w:t>单</w:t>
      </w:r>
    </w:p>
    <w:p w:rsidR="0006298A" w:rsidRDefault="00CE34E5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（排名不分先后）</w:t>
      </w: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988"/>
        <w:gridCol w:w="1984"/>
        <w:gridCol w:w="6095"/>
      </w:tblGrid>
      <w:tr w:rsidR="00FC3315" w:rsidTr="00FC3315">
        <w:tc>
          <w:tcPr>
            <w:tcW w:w="988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984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所在地区</w:t>
            </w:r>
          </w:p>
        </w:tc>
        <w:tc>
          <w:tcPr>
            <w:tcW w:w="6095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单 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位</w:t>
            </w:r>
          </w:p>
        </w:tc>
      </w:tr>
      <w:tr w:rsidR="00FC3315" w:rsidTr="00FC3315">
        <w:tc>
          <w:tcPr>
            <w:tcW w:w="988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984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驻宁省部属</w:t>
            </w:r>
          </w:p>
        </w:tc>
        <w:tc>
          <w:tcPr>
            <w:tcW w:w="6095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江苏省测绘工程院</w:t>
            </w:r>
          </w:p>
        </w:tc>
      </w:tr>
      <w:tr w:rsidR="00FC3315" w:rsidTr="00FC3315">
        <w:tc>
          <w:tcPr>
            <w:tcW w:w="988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984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驻宁省部属</w:t>
            </w:r>
          </w:p>
        </w:tc>
        <w:tc>
          <w:tcPr>
            <w:tcW w:w="6095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江苏省基础地理信息中心</w:t>
            </w:r>
          </w:p>
        </w:tc>
      </w:tr>
      <w:tr w:rsidR="00FC3315" w:rsidTr="00FC3315">
        <w:tc>
          <w:tcPr>
            <w:tcW w:w="988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984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驻宁省部属</w:t>
            </w:r>
          </w:p>
        </w:tc>
        <w:tc>
          <w:tcPr>
            <w:tcW w:w="6095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江苏省地质测绘院</w:t>
            </w:r>
          </w:p>
        </w:tc>
      </w:tr>
      <w:tr w:rsidR="00FC3315" w:rsidTr="00FC3315">
        <w:tc>
          <w:tcPr>
            <w:tcW w:w="988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984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驻宁省部属</w:t>
            </w:r>
          </w:p>
        </w:tc>
        <w:tc>
          <w:tcPr>
            <w:tcW w:w="6095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江苏省地质勘查技术院</w:t>
            </w:r>
          </w:p>
        </w:tc>
      </w:tr>
      <w:tr w:rsidR="00FC3315" w:rsidTr="00FC3315">
        <w:tc>
          <w:tcPr>
            <w:tcW w:w="988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984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驻宁省部属</w:t>
            </w:r>
          </w:p>
        </w:tc>
        <w:tc>
          <w:tcPr>
            <w:tcW w:w="6095" w:type="dxa"/>
            <w:vAlign w:val="center"/>
          </w:tcPr>
          <w:p w:rsidR="00FC3315" w:rsidRDefault="00FC3315" w:rsidP="00FC33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长江水利委员会水文局</w:t>
            </w:r>
          </w:p>
          <w:p w:rsidR="00FC3315" w:rsidRDefault="00FC3315" w:rsidP="00FC33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长江下游水文水资源勘测局</w:t>
            </w:r>
          </w:p>
        </w:tc>
      </w:tr>
      <w:tr w:rsidR="00FC3315" w:rsidTr="00FC3315">
        <w:tc>
          <w:tcPr>
            <w:tcW w:w="988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984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驻宁省部属</w:t>
            </w:r>
          </w:p>
        </w:tc>
        <w:tc>
          <w:tcPr>
            <w:tcW w:w="6095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中化学土木工程有限公司</w:t>
            </w:r>
          </w:p>
        </w:tc>
      </w:tr>
      <w:tr w:rsidR="00FC3315" w:rsidTr="00FC3315">
        <w:tc>
          <w:tcPr>
            <w:tcW w:w="988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984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驻宁省部属</w:t>
            </w:r>
          </w:p>
        </w:tc>
        <w:tc>
          <w:tcPr>
            <w:tcW w:w="6095" w:type="dxa"/>
            <w:vAlign w:val="center"/>
          </w:tcPr>
          <w:p w:rsidR="00FC3315" w:rsidRDefault="00FC3315" w:rsidP="00FC33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中国能源建设集团</w:t>
            </w:r>
          </w:p>
          <w:p w:rsidR="00FC3315" w:rsidRDefault="00FC3315" w:rsidP="00FC33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江苏省电力设计院有限公司</w:t>
            </w:r>
          </w:p>
        </w:tc>
      </w:tr>
      <w:tr w:rsidR="00FC3315" w:rsidTr="00FC3315">
        <w:tc>
          <w:tcPr>
            <w:tcW w:w="988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984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驻宁省部属</w:t>
            </w:r>
          </w:p>
        </w:tc>
        <w:tc>
          <w:tcPr>
            <w:tcW w:w="6095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江苏省地质工程勘察院</w:t>
            </w:r>
          </w:p>
        </w:tc>
      </w:tr>
      <w:tr w:rsidR="00FC3315" w:rsidTr="00FC3315">
        <w:tc>
          <w:tcPr>
            <w:tcW w:w="988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984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驻宁省部属</w:t>
            </w:r>
          </w:p>
        </w:tc>
        <w:tc>
          <w:tcPr>
            <w:tcW w:w="6095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江苏省地质调查研究院</w:t>
            </w:r>
          </w:p>
        </w:tc>
      </w:tr>
      <w:tr w:rsidR="00FC3315" w:rsidTr="00FC3315">
        <w:tc>
          <w:tcPr>
            <w:tcW w:w="988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984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驻宁省部属</w:t>
            </w:r>
          </w:p>
        </w:tc>
        <w:tc>
          <w:tcPr>
            <w:tcW w:w="6095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江苏省金威测绘有限责任公司</w:t>
            </w:r>
          </w:p>
        </w:tc>
      </w:tr>
      <w:tr w:rsidR="00FC3315" w:rsidTr="00FC3315">
        <w:tc>
          <w:tcPr>
            <w:tcW w:w="988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984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驻宁省部属</w:t>
            </w:r>
          </w:p>
        </w:tc>
        <w:tc>
          <w:tcPr>
            <w:tcW w:w="6095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南京北极测绘研究院有限公司</w:t>
            </w:r>
          </w:p>
        </w:tc>
      </w:tr>
      <w:tr w:rsidR="00FC3315" w:rsidTr="00FC3315">
        <w:tc>
          <w:tcPr>
            <w:tcW w:w="988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984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驻宁省部属</w:t>
            </w:r>
          </w:p>
        </w:tc>
        <w:tc>
          <w:tcPr>
            <w:tcW w:w="6095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江苏煤炭地质物测队</w:t>
            </w:r>
          </w:p>
        </w:tc>
      </w:tr>
      <w:tr w:rsidR="00FC3315" w:rsidTr="00FC3315">
        <w:tc>
          <w:tcPr>
            <w:tcW w:w="988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984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驻宁省部属</w:t>
            </w:r>
          </w:p>
        </w:tc>
        <w:tc>
          <w:tcPr>
            <w:tcW w:w="6095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江苏省金威遥感数据工程有限公司</w:t>
            </w:r>
          </w:p>
        </w:tc>
      </w:tr>
      <w:tr w:rsidR="00FC3315" w:rsidTr="00FC3315">
        <w:tc>
          <w:tcPr>
            <w:tcW w:w="988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984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驻宁省部属</w:t>
            </w:r>
          </w:p>
        </w:tc>
        <w:tc>
          <w:tcPr>
            <w:tcW w:w="6095" w:type="dxa"/>
            <w:vAlign w:val="center"/>
          </w:tcPr>
          <w:p w:rsidR="00FC3315" w:rsidRDefault="00FC3315" w:rsidP="00FC33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江苏天地图地理信息工程技术</w:t>
            </w:r>
          </w:p>
          <w:p w:rsidR="00FC3315" w:rsidRDefault="00FC3315" w:rsidP="00FC331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有限责任公司</w:t>
            </w:r>
          </w:p>
        </w:tc>
      </w:tr>
      <w:tr w:rsidR="00FC3315" w:rsidTr="00FC3315">
        <w:tc>
          <w:tcPr>
            <w:tcW w:w="988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984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驻宁省部属</w:t>
            </w:r>
          </w:p>
        </w:tc>
        <w:tc>
          <w:tcPr>
            <w:tcW w:w="6095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江苏省水利科学研究院</w:t>
            </w:r>
          </w:p>
        </w:tc>
      </w:tr>
      <w:tr w:rsidR="00FC3315" w:rsidTr="00FC3315">
        <w:tc>
          <w:tcPr>
            <w:tcW w:w="988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16</w:t>
            </w:r>
          </w:p>
        </w:tc>
        <w:tc>
          <w:tcPr>
            <w:tcW w:w="1984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驻宁省部属</w:t>
            </w:r>
          </w:p>
        </w:tc>
        <w:tc>
          <w:tcPr>
            <w:tcW w:w="6095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江苏省测绘研究所</w:t>
            </w:r>
          </w:p>
        </w:tc>
      </w:tr>
      <w:tr w:rsidR="00FC3315" w:rsidTr="00FC3315">
        <w:tc>
          <w:tcPr>
            <w:tcW w:w="988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984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驻宁省部属</w:t>
            </w:r>
          </w:p>
        </w:tc>
        <w:tc>
          <w:tcPr>
            <w:tcW w:w="6095" w:type="dxa"/>
            <w:vAlign w:val="center"/>
          </w:tcPr>
          <w:p w:rsidR="00FC3315" w:rsidRDefault="00FC3315" w:rsidP="00FC33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江苏南京地质工程勘察院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南京市测绘勘察研究院股份有限公司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江苏兰德数码科技有限公司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南京国图信息产业有限公司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江苏科信岩土工程勘察有限公司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南京市国土资源信息中心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速度时空信息科技股份有限公司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南京捷鹰数码测绘有限公司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江苏龙腾空间信息技术有限公司</w:t>
            </w:r>
          </w:p>
        </w:tc>
      </w:tr>
      <w:tr w:rsidR="00CF5427" w:rsidTr="003723C9">
        <w:trPr>
          <w:trHeight w:val="1016"/>
        </w:trPr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苏地仁合土地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房地产</w:t>
            </w:r>
          </w:p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资产评估测绘造价咨询有限公司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南京数维测绘有限公司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南京宏图测绘有限责任公司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南京立方测绘科技有限公司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江苏鑫得地理信息科技有限公司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南京国础科学技术研究院有限公司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南京海河测绘科技有限公司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江苏苏海信息科技（集团）有限公司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南京长天测绘技术有限公司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中建材岩土工程江苏有限公司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36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南京市</w:t>
            </w:r>
          </w:p>
        </w:tc>
        <w:tc>
          <w:tcPr>
            <w:tcW w:w="6095" w:type="dxa"/>
            <w:vAlign w:val="center"/>
          </w:tcPr>
          <w:p w:rsidR="00E11B80" w:rsidRDefault="00CF5427" w:rsidP="007E52A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7E52A9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江苏华东有色深部地质勘查有限责任公司</w:t>
            </w:r>
            <w:r w:rsidR="007E52A9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</w:t>
            </w:r>
            <w:r w:rsidR="007E52A9" w:rsidRPr="007E52A9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江苏省有色</w:t>
            </w:r>
            <w:r w:rsidR="007E52A9" w:rsidRPr="007E52A9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金属华东地质勘查局</w:t>
            </w:r>
          </w:p>
          <w:p w:rsidR="00CF5427" w:rsidRDefault="007E52A9" w:rsidP="007E52A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7E52A9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资源调查与评价研究院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南京东大岩土工程</w:t>
            </w:r>
          </w:p>
          <w:p w:rsidR="00CF5427" w:rsidRDefault="00CF5427" w:rsidP="00CF542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勘察设计研究院有限公司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南京苏测测绘科技有限公司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中科宁图技术江苏有限公司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南京众集思信息技术有限公司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江苏金宁达房地产评估</w:t>
            </w:r>
          </w:p>
          <w:p w:rsidR="00CF5427" w:rsidRDefault="00CF5427" w:rsidP="00CF542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规划测绘咨询有限公司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南京江源测绘有限公司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江苏博文五行土地信息产业有限公司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江苏启飞应用航空科技有限公司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南京建力测绘勘察院有限公司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南京南大岩土工程技术有限公司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无锡市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无锡市测绘院有限责任公司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无锡市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无锡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市曦晨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测绘有限公司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无锡市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江阴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市理想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空间测绘有限公司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无锡市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无锡吉图测绘科技有限公司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无锡市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无锡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市新惠测绘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无锡市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江苏同方房地产资产评估</w:t>
            </w:r>
          </w:p>
          <w:p w:rsidR="00CF5427" w:rsidRDefault="00CF5427" w:rsidP="00CF542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规划勘测有限公司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无锡市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江苏全方测绘地理信息有限公司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无锡市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无锡水文工程地质勘察院有限责任公司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55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无锡市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无锡北斗空间信息科技有限公司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无锡市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无锡市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锡山区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建设测绘有限公司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徐州市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徐州市勘察测绘研究院有限公司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徐州市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徐州中矿岩土技术股份有限公司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徐州市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江苏中天吉奥信息技术股份有限公司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徐州市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徐州市贾汪区弘图勘察测绘有限公司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61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徐州市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徐州市交通规划设计研究院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常州市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常州市测绘院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63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常州市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常州市新北自然资源和规划技术保障中心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常州市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常州市武进规划勘测设计院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常州市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常州市建筑科学研究院集团股份有限公司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66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常州市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江苏中煤地质工程研究院有限公司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67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常州市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江苏长空测绘地理信息有限公司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苏州市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苏州市测绘院有限责任公司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苏州市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苏州市工业园区测绘地理信息有限公司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苏州市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江苏苏州地质工程勘察院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71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苏州市</w:t>
            </w:r>
          </w:p>
        </w:tc>
        <w:tc>
          <w:tcPr>
            <w:tcW w:w="6095" w:type="dxa"/>
            <w:vAlign w:val="center"/>
          </w:tcPr>
          <w:p w:rsidR="00CF5427" w:rsidRPr="008855C9" w:rsidRDefault="00CF5427" w:rsidP="00CF542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8855C9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长江</w:t>
            </w:r>
            <w:r w:rsidRPr="008855C9"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水利委员会水文局</w:t>
            </w:r>
          </w:p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855C9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长江口水文水资源勘测局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72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苏州市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苏州高新区测绘事务所有限公司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73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苏州市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江苏新亚勘测设计有限公司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74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苏州市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苏州星宇测绘科技有限公司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75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苏州市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江苏中和东华土地房地产</w:t>
            </w:r>
          </w:p>
          <w:p w:rsidR="00CF5427" w:rsidRDefault="00CF5427" w:rsidP="00CF542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资产评估造价有限公司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76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苏州市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博雅达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勘测规划设计集团有限公司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77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苏州市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昆山市城建测绘有限公司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78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苏州市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苏州中科天启遥感科技有限公司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79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苏州市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张家港市基础地理信息中心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80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苏州市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昆山市中建项目管理有限公司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81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苏州市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昆山同创规划测绘有限公司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82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苏州市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苏州环城勘测有限公司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83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苏州市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苏州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丰空间数据科技有限公司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84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苏州市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张家港市城乡规划技术服务中心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85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苏州市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苏州易港测绘科技有限公司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86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苏州市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苏州市吴中区方元测绘队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87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苏州市</w:t>
            </w:r>
          </w:p>
        </w:tc>
        <w:tc>
          <w:tcPr>
            <w:tcW w:w="6095" w:type="dxa"/>
            <w:vAlign w:val="center"/>
          </w:tcPr>
          <w:p w:rsidR="00CF5427" w:rsidRPr="008F5A65" w:rsidRDefault="00CF5427" w:rsidP="00CF542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8F5A65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江苏拓普森房地产</w:t>
            </w:r>
          </w:p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F5A65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资产评估规划测绘有限公司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88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苏州市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昆山天地测绘有限公司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89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苏州市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苏州新世纪测绘有限公司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90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苏州市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昆山市城乡房产测量有限公司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91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苏州市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张家港远景测绘有限公司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92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苏州市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昆山鹿城测绘有限公司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93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苏州市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昆山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市纵衡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测绘有限公司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94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苏州市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昆山数字城市信息技术有限公司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95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南通市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南通市测绘院有限公司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96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南通市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南通市江海测绘院有限公司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97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南通市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如皋市勘测院有限公司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98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南通市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南通大地测绘有限公司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99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南通市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南通同创勘测工程有限公司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南通市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南通现代测绘工程院有限公司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101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南通市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海安市华军测量有限责任公司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102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南通市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海安市海建测绘有限公司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103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南通市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南通九宇测绘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104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连云港市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连云港市勘察测绘院有限公司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105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连云港市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江苏万源测绘地理信息有限公司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106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连云港市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连云港四方测绘勘察有限公司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107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连云港市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连云港市水利规划设计院有限公司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108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连云港市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江苏兼金信息产业有限公司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109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连云港市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中蓝连海设计研究院有限公司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110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连云港市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连云港市建设工程质量检测中心有限公司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111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连云港市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连云港市高克勘察测绘有限公司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112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连云港市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灌云县振兴测绘勘测服务有限公司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113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连云港市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连云港神州测绘有限公司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114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连云港市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江苏万和地理信息工程有限公司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115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连云港市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连云港高斯测绘地理信息有限公司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116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淮安市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淮安市测绘勘察研究院有限公司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117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淮安市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淮安市水利勘测设计研究院有限公司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118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淮安市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江苏省水文地质工程地质勘察院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119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淮安市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涟水县勘察测绘有限公司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120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淮安市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淮安市淮阴区测绘院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121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淮安市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淮安市房地产测绘事务所有限责任公司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122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淮安市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江苏省万达勘测检测设计有限公司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123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淮安市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淮安市全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方规划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测绘有限公司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124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淮安市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盱眙国联建设工程质量检测有限公司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125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盐城市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盐城市勘察测绘院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126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盐城市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江苏星月测绘科技股份有限公司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127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盐城市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江苏嘉源勘测规划设计有限公司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128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盐城市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江苏中兴测绘信息有限公司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129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盐城市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盐城市水利勘测设计研究院有限公司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130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盐城市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盐城市乾泰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测绘有限公司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131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盐城市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江苏安达土地房地产评估测绘有限公司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132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盐城市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盐城市盐都区房产测绘有限公司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133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盐城市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盐城市杰信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测绘技术服务有限公司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134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盐城市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江苏亚盛规划测绘有限公司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135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盐城市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盐城市房地产测绘有限公司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136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盐城市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盐城开元测绘有限公司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137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盐城市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盐城市大丰区房地产测绘有限公司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138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盐城市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江苏万方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源土地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房地产评估测绘有限公司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139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盐城市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盐城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市瑞地勘测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140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扬州市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江苏省工程勘测研究院有限责任公司</w:t>
            </w:r>
          </w:p>
        </w:tc>
      </w:tr>
      <w:tr w:rsidR="00CF5427" w:rsidTr="00475916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141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扬州市</w:t>
            </w:r>
          </w:p>
        </w:tc>
        <w:tc>
          <w:tcPr>
            <w:tcW w:w="6095" w:type="dxa"/>
            <w:vAlign w:val="bottom"/>
          </w:tcPr>
          <w:p w:rsidR="00CF5427" w:rsidRDefault="00CF5427" w:rsidP="00CF542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江苏易图地理信息科技有限公司</w:t>
            </w:r>
          </w:p>
        </w:tc>
      </w:tr>
      <w:tr w:rsidR="00CF5427" w:rsidTr="00475916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142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扬州市</w:t>
            </w:r>
          </w:p>
        </w:tc>
        <w:tc>
          <w:tcPr>
            <w:tcW w:w="6095" w:type="dxa"/>
            <w:vAlign w:val="bottom"/>
          </w:tcPr>
          <w:p w:rsidR="00CF5427" w:rsidRDefault="00CF5427" w:rsidP="00CF542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扬州市测绘研究院有限公司</w:t>
            </w:r>
          </w:p>
        </w:tc>
      </w:tr>
      <w:tr w:rsidR="00CF5427" w:rsidTr="00475916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143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扬州市</w:t>
            </w:r>
          </w:p>
        </w:tc>
        <w:tc>
          <w:tcPr>
            <w:tcW w:w="6095" w:type="dxa"/>
            <w:vAlign w:val="bottom"/>
          </w:tcPr>
          <w:p w:rsidR="00CF5427" w:rsidRDefault="00CF5427" w:rsidP="00CF542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爬山虎科技股份有限公司</w:t>
            </w:r>
          </w:p>
        </w:tc>
      </w:tr>
      <w:tr w:rsidR="00CF5427" w:rsidTr="00475916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144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扬州市</w:t>
            </w:r>
          </w:p>
        </w:tc>
        <w:tc>
          <w:tcPr>
            <w:tcW w:w="6095" w:type="dxa"/>
            <w:vAlign w:val="bottom"/>
          </w:tcPr>
          <w:p w:rsidR="00CF5427" w:rsidRDefault="00CF5427" w:rsidP="00CF542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江苏瀚蓝信息科技有限公司</w:t>
            </w:r>
          </w:p>
        </w:tc>
      </w:tr>
      <w:tr w:rsidR="00CF5427" w:rsidTr="00475916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145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扬州市</w:t>
            </w:r>
          </w:p>
        </w:tc>
        <w:tc>
          <w:tcPr>
            <w:tcW w:w="6095" w:type="dxa"/>
            <w:vAlign w:val="bottom"/>
          </w:tcPr>
          <w:p w:rsidR="00CF5427" w:rsidRDefault="00CF5427" w:rsidP="00CF542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江苏华宇地理信息有限公司</w:t>
            </w:r>
          </w:p>
        </w:tc>
      </w:tr>
      <w:tr w:rsidR="00CF5427" w:rsidTr="00475916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146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扬州市</w:t>
            </w:r>
          </w:p>
        </w:tc>
        <w:tc>
          <w:tcPr>
            <w:tcW w:w="6095" w:type="dxa"/>
            <w:vAlign w:val="bottom"/>
          </w:tcPr>
          <w:p w:rsidR="00CF5427" w:rsidRDefault="00CF5427" w:rsidP="00CF542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扬州尚维测绘科技有限公司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147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扬州市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扬州市邗江测量服务所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148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扬州市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高邮市测绘院有限公司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149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扬州市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江苏信博建设项目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管理有限公司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150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扬州市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扬州市勘测设计研究院有限公司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151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扬州市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核华纬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工程设计研究有限公司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152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扬州市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扬州宇航测绘科技有限公司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153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扬州市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江苏省茂源勘测设计规划设计有限公司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154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镇江市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镇江市勘察测绘研究院有限公司</w:t>
            </w:r>
          </w:p>
        </w:tc>
      </w:tr>
      <w:tr w:rsidR="00CF5427" w:rsidTr="00475916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155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镇江市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华东有色测绘院</w:t>
            </w:r>
          </w:p>
        </w:tc>
      </w:tr>
      <w:tr w:rsidR="00CF5427" w:rsidTr="00475916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156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镇江市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江苏省岩土工程勘察设计研究院</w:t>
            </w:r>
          </w:p>
        </w:tc>
      </w:tr>
      <w:tr w:rsidR="00CF5427" w:rsidTr="00475916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157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镇江市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镇江市扬子江勘测有限公司</w:t>
            </w:r>
          </w:p>
        </w:tc>
      </w:tr>
      <w:tr w:rsidR="00CF5427" w:rsidTr="00475916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158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镇江市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丹阳市大成测绘有限公司</w:t>
            </w:r>
          </w:p>
        </w:tc>
      </w:tr>
      <w:tr w:rsidR="00CF5427" w:rsidTr="00475916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159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泰州市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江苏诚泰测绘科技有限公司</w:t>
            </w:r>
          </w:p>
        </w:tc>
      </w:tr>
      <w:tr w:rsidR="00CF5427" w:rsidTr="00475916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160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泰州市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泰州市地理信息测绘院</w:t>
            </w:r>
          </w:p>
        </w:tc>
      </w:tr>
      <w:tr w:rsidR="00CF5427" w:rsidTr="00475916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161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泰州市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靖江市测绘勘察院有限公司</w:t>
            </w:r>
          </w:p>
        </w:tc>
      </w:tr>
      <w:tr w:rsidR="00CF5427" w:rsidTr="00475916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162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泰州市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泰州市宏达测绘服务有限公司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163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泰州市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泰兴市金源测绘有限公司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164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泰州市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江苏中宏测量技术研究所有限公司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165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泰州市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泰州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市姜城勘察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测绘有限责任公司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166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宿迁市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宿迁市规划测绘院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167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宿迁市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宿迁市征地勘测中心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168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宿迁市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江苏联旺信息科技有限公司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169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宿迁市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宿迁宏宇测绘有限公司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170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宿迁市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江苏中联测绘有限公司</w:t>
            </w:r>
          </w:p>
        </w:tc>
      </w:tr>
      <w:tr w:rsidR="00CF5427" w:rsidTr="00FC3315">
        <w:tc>
          <w:tcPr>
            <w:tcW w:w="988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171</w:t>
            </w:r>
          </w:p>
        </w:tc>
        <w:tc>
          <w:tcPr>
            <w:tcW w:w="1984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宿迁市</w:t>
            </w:r>
          </w:p>
        </w:tc>
        <w:tc>
          <w:tcPr>
            <w:tcW w:w="6095" w:type="dxa"/>
            <w:vAlign w:val="center"/>
          </w:tcPr>
          <w:p w:rsidR="00CF5427" w:rsidRDefault="00CF5427" w:rsidP="00CF54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泗阳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县金寓测绘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有限公司</w:t>
            </w:r>
          </w:p>
        </w:tc>
      </w:tr>
    </w:tbl>
    <w:p w:rsidR="00965D72" w:rsidRDefault="00965D72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965D72" w:rsidRDefault="00965D72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965D72" w:rsidRDefault="00965D72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472E5D" w:rsidRDefault="00472E5D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723ACF" w:rsidRDefault="00723ACF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723ACF" w:rsidRDefault="00723ACF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723ACF" w:rsidRDefault="00723ACF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723ACF" w:rsidRDefault="00723ACF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CE34E5" w:rsidRDefault="00CE34E5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A5C2B" w:rsidRDefault="00AA5C2B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6298A" w:rsidRDefault="00CE34E5">
      <w:pPr>
        <w:spacing w:line="680" w:lineRule="exact"/>
        <w:ind w:leftChars="50" w:left="840" w:right="-1" w:hangingChars="350" w:hanging="735"/>
        <w:jc w:val="center"/>
        <w:rPr>
          <w:rFonts w:ascii="仿宋_GB2312" w:eastAsia="仿宋_GB2312"/>
          <w:spacing w:val="-20"/>
          <w:sz w:val="32"/>
          <w:szCs w:val="32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1905</wp:posOffset>
                </wp:positionV>
                <wp:extent cx="5467985" cy="0"/>
                <wp:effectExtent l="0" t="0" r="3746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.1pt;margin-top:0.15pt;height:0pt;width:430.55pt;mso-position-horizontal-relative:margin;z-index:251659264;mso-width-relative:page;mso-height-relative:page;" filled="f" stroked="t" coordsize="21600,21600" o:gfxdata="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hg51DQAAAAAgEAAA8AAAAA&#10;AAAAAQAgAAAAIgAAAGRycy9kb3ducmV2LnhtbFBLAQIUABQAAAAIAIdO4kCkfZ044wEAAKoDAAAO&#10;AAAAAAAAAAEAIAAAAB8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eastAsia="仿宋" w:hAnsi="仿宋" w:hint="eastAsia"/>
          <w:sz w:val="32"/>
          <w:szCs w:val="32"/>
        </w:rPr>
        <w:t>江苏省测绘地理信息行业协会</w:t>
      </w:r>
      <w:r>
        <w:rPr>
          <w:rFonts w:ascii="仿宋" w:eastAsia="仿宋" w:hAnsi="仿宋"/>
          <w:sz w:val="32"/>
          <w:szCs w:val="32"/>
        </w:rPr>
        <w:t>秘书处</w:t>
      </w:r>
      <w:r>
        <w:rPr>
          <w:rFonts w:ascii="仿宋" w:eastAsia="仿宋" w:hAnsi="仿宋" w:hint="eastAsia"/>
          <w:spacing w:val="-20"/>
          <w:sz w:val="32"/>
          <w:szCs w:val="32"/>
        </w:rPr>
        <w:t xml:space="preserve">  20</w:t>
      </w:r>
      <w:r>
        <w:rPr>
          <w:rFonts w:ascii="仿宋" w:eastAsia="仿宋" w:hAnsi="仿宋"/>
          <w:spacing w:val="-20"/>
          <w:sz w:val="32"/>
          <w:szCs w:val="32"/>
        </w:rPr>
        <w:t>23</w:t>
      </w:r>
      <w:r>
        <w:rPr>
          <w:rFonts w:ascii="仿宋" w:eastAsia="仿宋" w:hAnsi="仿宋" w:hint="eastAsia"/>
          <w:spacing w:val="-20"/>
          <w:sz w:val="32"/>
          <w:szCs w:val="32"/>
        </w:rPr>
        <w:t>年</w:t>
      </w:r>
      <w:r>
        <w:rPr>
          <w:rFonts w:ascii="仿宋" w:eastAsia="仿宋" w:hAnsi="仿宋"/>
          <w:spacing w:val="-20"/>
          <w:sz w:val="32"/>
          <w:szCs w:val="32"/>
        </w:rPr>
        <w:t>3</w:t>
      </w:r>
      <w:r>
        <w:rPr>
          <w:rFonts w:ascii="仿宋" w:eastAsia="仿宋" w:hAnsi="仿宋" w:hint="eastAsia"/>
          <w:spacing w:val="-20"/>
          <w:sz w:val="32"/>
          <w:szCs w:val="32"/>
        </w:rPr>
        <w:t>月1</w:t>
      </w:r>
      <w:r w:rsidR="00AA5C2B">
        <w:rPr>
          <w:rFonts w:ascii="仿宋" w:eastAsia="仿宋" w:hAnsi="仿宋"/>
          <w:spacing w:val="-20"/>
          <w:sz w:val="32"/>
          <w:szCs w:val="32"/>
        </w:rPr>
        <w:t>7</w:t>
      </w:r>
      <w:r>
        <w:rPr>
          <w:rFonts w:ascii="仿宋" w:eastAsia="仿宋" w:hAnsi="仿宋" w:hint="eastAsia"/>
          <w:spacing w:val="-20"/>
          <w:sz w:val="32"/>
          <w:szCs w:val="32"/>
        </w:rPr>
        <w:t>日印发</w:t>
      </w:r>
    </w:p>
    <w:p w:rsidR="0006298A" w:rsidRPr="00CE34E5" w:rsidRDefault="00CE34E5" w:rsidP="00CE34E5">
      <w:pPr>
        <w:rPr>
          <w:rFonts w:ascii="华文仿宋" w:eastAsia="华文仿宋" w:hAnsi="华文仿宋"/>
          <w:sz w:val="32"/>
          <w:szCs w:val="32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467985" cy="0"/>
                <wp:effectExtent l="0" t="0" r="37465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-0.05pt;height:0pt;width:430.55pt;mso-position-horizontal-relative:margin;z-index:251660288;mso-width-relative:page;mso-height-relative:page;" filled="f" stroked="t" coordsize="21600,21600" o:gfxdata="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704ub0gAAAAQBAAAP&#10;AAAAAAAAAAEAIAAAACIAAABkcnMvZG93bnJldi54bWxQSwECFAAUAAAACACHTuJAA42wSeUBAACq&#10;AwAADgAAAAAAAAABACAAAAAh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 w:rsidR="0006298A" w:rsidRPr="00CE34E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B08" w:rsidRDefault="00CC5B08">
      <w:r>
        <w:separator/>
      </w:r>
    </w:p>
  </w:endnote>
  <w:endnote w:type="continuationSeparator" w:id="0">
    <w:p w:rsidR="00CC5B08" w:rsidRDefault="00CC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0920786"/>
    </w:sdtPr>
    <w:sdtEndPr/>
    <w:sdtContent>
      <w:p w:rsidR="00475916" w:rsidRDefault="004759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8ED" w:rsidRPr="005A38ED">
          <w:rPr>
            <w:noProof/>
            <w:lang w:val="zh-CN"/>
          </w:rPr>
          <w:t>4</w:t>
        </w:r>
        <w:r>
          <w:fldChar w:fldCharType="end"/>
        </w:r>
      </w:p>
    </w:sdtContent>
  </w:sdt>
  <w:p w:rsidR="00475916" w:rsidRDefault="004759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B08" w:rsidRDefault="00CC5B08">
      <w:r>
        <w:separator/>
      </w:r>
    </w:p>
  </w:footnote>
  <w:footnote w:type="continuationSeparator" w:id="0">
    <w:p w:rsidR="00CC5B08" w:rsidRDefault="00CC5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0Zjg1ZDQ5MDY4NTI5OWFlZWZhYjY4ODRiNjQ3NTgifQ=="/>
  </w:docVars>
  <w:rsids>
    <w:rsidRoot w:val="007E0078"/>
    <w:rsid w:val="00010034"/>
    <w:rsid w:val="00026A55"/>
    <w:rsid w:val="00027BA8"/>
    <w:rsid w:val="00045198"/>
    <w:rsid w:val="0006298A"/>
    <w:rsid w:val="00071B9C"/>
    <w:rsid w:val="00072ED4"/>
    <w:rsid w:val="000846DB"/>
    <w:rsid w:val="00092990"/>
    <w:rsid w:val="000E06A2"/>
    <w:rsid w:val="000F394C"/>
    <w:rsid w:val="000F796D"/>
    <w:rsid w:val="0014702C"/>
    <w:rsid w:val="001E628E"/>
    <w:rsid w:val="001F2D75"/>
    <w:rsid w:val="00223222"/>
    <w:rsid w:val="00232975"/>
    <w:rsid w:val="00256012"/>
    <w:rsid w:val="00287C6E"/>
    <w:rsid w:val="002E7913"/>
    <w:rsid w:val="00304192"/>
    <w:rsid w:val="00325959"/>
    <w:rsid w:val="0032677B"/>
    <w:rsid w:val="0035069F"/>
    <w:rsid w:val="00372049"/>
    <w:rsid w:val="003723C9"/>
    <w:rsid w:val="00384203"/>
    <w:rsid w:val="00385BD6"/>
    <w:rsid w:val="003A00D0"/>
    <w:rsid w:val="003A09F0"/>
    <w:rsid w:val="003B10F9"/>
    <w:rsid w:val="003F7322"/>
    <w:rsid w:val="00405A78"/>
    <w:rsid w:val="004212E0"/>
    <w:rsid w:val="004415CD"/>
    <w:rsid w:val="00466427"/>
    <w:rsid w:val="00472E5D"/>
    <w:rsid w:val="00475916"/>
    <w:rsid w:val="00490A1F"/>
    <w:rsid w:val="00494BAB"/>
    <w:rsid w:val="004A04C6"/>
    <w:rsid w:val="004C4A06"/>
    <w:rsid w:val="004D24BB"/>
    <w:rsid w:val="00513C00"/>
    <w:rsid w:val="0054770A"/>
    <w:rsid w:val="005A38ED"/>
    <w:rsid w:val="005F4298"/>
    <w:rsid w:val="00610948"/>
    <w:rsid w:val="00643265"/>
    <w:rsid w:val="00673FC9"/>
    <w:rsid w:val="006A2698"/>
    <w:rsid w:val="00715B10"/>
    <w:rsid w:val="00722DAB"/>
    <w:rsid w:val="00723ACF"/>
    <w:rsid w:val="0072782B"/>
    <w:rsid w:val="007745B8"/>
    <w:rsid w:val="007A0CB7"/>
    <w:rsid w:val="007D3AB8"/>
    <w:rsid w:val="007E0078"/>
    <w:rsid w:val="007E52A9"/>
    <w:rsid w:val="00804E87"/>
    <w:rsid w:val="00812EBA"/>
    <w:rsid w:val="00824D19"/>
    <w:rsid w:val="00827A07"/>
    <w:rsid w:val="008400B4"/>
    <w:rsid w:val="00871AFF"/>
    <w:rsid w:val="0087236A"/>
    <w:rsid w:val="008855C9"/>
    <w:rsid w:val="008D71FE"/>
    <w:rsid w:val="008E425F"/>
    <w:rsid w:val="008E6DF9"/>
    <w:rsid w:val="008F5A65"/>
    <w:rsid w:val="009055B6"/>
    <w:rsid w:val="009456A2"/>
    <w:rsid w:val="00965D72"/>
    <w:rsid w:val="009822B0"/>
    <w:rsid w:val="009A1D2E"/>
    <w:rsid w:val="009A407E"/>
    <w:rsid w:val="009C0C27"/>
    <w:rsid w:val="009F5632"/>
    <w:rsid w:val="00A15899"/>
    <w:rsid w:val="00A62D22"/>
    <w:rsid w:val="00A642F3"/>
    <w:rsid w:val="00A8116F"/>
    <w:rsid w:val="00A86FB5"/>
    <w:rsid w:val="00AA4A77"/>
    <w:rsid w:val="00AA5C2B"/>
    <w:rsid w:val="00AB228C"/>
    <w:rsid w:val="00AB597D"/>
    <w:rsid w:val="00AE4A61"/>
    <w:rsid w:val="00B8181C"/>
    <w:rsid w:val="00BA5867"/>
    <w:rsid w:val="00BA6938"/>
    <w:rsid w:val="00BD0D8D"/>
    <w:rsid w:val="00BD2AFA"/>
    <w:rsid w:val="00BD32E5"/>
    <w:rsid w:val="00BD6735"/>
    <w:rsid w:val="00C0201F"/>
    <w:rsid w:val="00C417D4"/>
    <w:rsid w:val="00C45F5D"/>
    <w:rsid w:val="00C8487E"/>
    <w:rsid w:val="00CA7A0B"/>
    <w:rsid w:val="00CC5B08"/>
    <w:rsid w:val="00CE34E5"/>
    <w:rsid w:val="00CF2FAA"/>
    <w:rsid w:val="00CF5427"/>
    <w:rsid w:val="00D91BBE"/>
    <w:rsid w:val="00DC0C0C"/>
    <w:rsid w:val="00DC7FA8"/>
    <w:rsid w:val="00E11B80"/>
    <w:rsid w:val="00E2179A"/>
    <w:rsid w:val="00E30946"/>
    <w:rsid w:val="00E41496"/>
    <w:rsid w:val="00E53E95"/>
    <w:rsid w:val="00EC5687"/>
    <w:rsid w:val="00F22C10"/>
    <w:rsid w:val="00FC07AE"/>
    <w:rsid w:val="00FC3315"/>
    <w:rsid w:val="00FD7432"/>
    <w:rsid w:val="07724E37"/>
    <w:rsid w:val="089B6610"/>
    <w:rsid w:val="0A0D52EB"/>
    <w:rsid w:val="0FEF171B"/>
    <w:rsid w:val="103435D2"/>
    <w:rsid w:val="172F4AF3"/>
    <w:rsid w:val="1A0C111B"/>
    <w:rsid w:val="1F5275D0"/>
    <w:rsid w:val="22AC349C"/>
    <w:rsid w:val="234B4D36"/>
    <w:rsid w:val="2B951700"/>
    <w:rsid w:val="2DC518B5"/>
    <w:rsid w:val="300C37CC"/>
    <w:rsid w:val="3E6B5B61"/>
    <w:rsid w:val="410773DF"/>
    <w:rsid w:val="480C3F11"/>
    <w:rsid w:val="481B05F8"/>
    <w:rsid w:val="4A3B4F18"/>
    <w:rsid w:val="501222E0"/>
    <w:rsid w:val="515D3A2F"/>
    <w:rsid w:val="51B3361C"/>
    <w:rsid w:val="55874601"/>
    <w:rsid w:val="56955A19"/>
    <w:rsid w:val="57C93BCD"/>
    <w:rsid w:val="5B303F63"/>
    <w:rsid w:val="5C672A9D"/>
    <w:rsid w:val="60B3541A"/>
    <w:rsid w:val="61E17D65"/>
    <w:rsid w:val="64C5571C"/>
    <w:rsid w:val="64C62367"/>
    <w:rsid w:val="6FAC19B2"/>
    <w:rsid w:val="710D6A75"/>
    <w:rsid w:val="763C15B6"/>
    <w:rsid w:val="78DE6954"/>
    <w:rsid w:val="7B115200"/>
    <w:rsid w:val="7B4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784FC3A"/>
  <w15:docId w15:val="{207B8F47-A460-4EC3-AE0A-EAAA583F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670</Words>
  <Characters>3822</Characters>
  <Application>Microsoft Office Word</Application>
  <DocSecurity>0</DocSecurity>
  <Lines>31</Lines>
  <Paragraphs>8</Paragraphs>
  <ScaleCrop>false</ScaleCrop>
  <Company>Microsoft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2023-03-16T07:43:00Z</cp:lastPrinted>
  <dcterms:created xsi:type="dcterms:W3CDTF">2019-12-23T04:21:00Z</dcterms:created>
  <dcterms:modified xsi:type="dcterms:W3CDTF">2023-03-16T09:02:00Z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8975514A48784227A76173816D417206</vt:lpwstr>
  </property>
</Properties>
</file>